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1.Логическая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Fonts w:ascii="Times New Roman" w:hAnsi="Times New Roman"/>
          <w:sz w:val="24"/>
          <w:szCs w:val="24"/>
        </w:rPr>
        <w:t>(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rFonts w:ascii="Times New Roman" w:hAnsi="Times New Roman"/>
          <w:sz w:val="24"/>
          <w:szCs w:val="24"/>
        </w:rPr>
        <w:t>)</w:t>
      </w:r>
      <w:r w:rsidRPr="0045454F">
        <w:rPr>
          <w:rFonts w:ascii="Times New Roman" w:hAnsi="Times New Roman"/>
          <w:sz w:val="24"/>
          <w:szCs w:val="24"/>
        </w:rPr>
        <w:sym w:font="Symbol" w:char="F0D9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9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. Определите, какому столбцу таблицы истинности функции </w:t>
      </w:r>
      <w:r w:rsidRPr="0045454F">
        <w:rPr>
          <w:rFonts w:ascii="Times New Roman" w:hAnsi="Times New Roman"/>
          <w:i/>
          <w:sz w:val="24"/>
          <w:szCs w:val="24"/>
        </w:rPr>
        <w:t>F</w:t>
      </w:r>
      <w:r w:rsidRPr="0045454F">
        <w:rPr>
          <w:sz w:val="24"/>
          <w:szCs w:val="24"/>
        </w:rPr>
        <w:t xml:space="preserve"> соответствует каждая из переменных 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sz w:val="24"/>
          <w:szCs w:val="24"/>
        </w:rPr>
        <w:t>?</w:t>
      </w: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5C548E" w:rsidRPr="0045454F" w:rsidRDefault="005C548E">
      <w:pPr>
        <w:rPr>
          <w:sz w:val="24"/>
          <w:szCs w:val="24"/>
          <w:lang w:val="en-US"/>
        </w:rPr>
      </w:pPr>
    </w:p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2.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Fonts w:ascii="Times New Roman" w:hAnsi="Times New Roman"/>
          <w:sz w:val="24"/>
          <w:szCs w:val="24"/>
        </w:rPr>
        <w:t>(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) </w:t>
      </w:r>
      <w:r w:rsidRPr="0045454F">
        <w:rPr>
          <w:rFonts w:ascii="Times New Roman" w:hAnsi="Times New Roman"/>
          <w:sz w:val="24"/>
          <w:szCs w:val="24"/>
        </w:rPr>
        <w:sym w:font="Symbol" w:char="F0D9"/>
      </w:r>
      <w:r w:rsidRPr="0045454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rFonts w:ascii="Times New Roman" w:hAnsi="Times New Roman"/>
          <w:sz w:val="24"/>
          <w:szCs w:val="24"/>
        </w:rPr>
        <w:t>)</w:t>
      </w:r>
      <w:r w:rsidRPr="0045454F">
        <w:rPr>
          <w:sz w:val="24"/>
          <w:szCs w:val="24"/>
        </w:rPr>
        <w:t xml:space="preserve">. Определите, какому столбцу таблицы истинности функции </w:t>
      </w:r>
      <w:r w:rsidRPr="0045454F">
        <w:rPr>
          <w:rFonts w:ascii="Times New Roman" w:hAnsi="Times New Roman"/>
          <w:i/>
          <w:sz w:val="24"/>
          <w:szCs w:val="24"/>
        </w:rPr>
        <w:t>F</w:t>
      </w:r>
      <w:r w:rsidRPr="0045454F">
        <w:rPr>
          <w:sz w:val="24"/>
          <w:szCs w:val="24"/>
        </w:rPr>
        <w:t xml:space="preserve"> соответствует каждая из переменных 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sz w:val="24"/>
          <w:szCs w:val="24"/>
        </w:rPr>
        <w:t>?</w:t>
      </w:r>
    </w:p>
    <w:tbl>
      <w:tblPr>
        <w:tblW w:w="0" w:type="auto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3.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Fonts w:ascii="Times New Roman" w:hAnsi="Times New Roman"/>
          <w:sz w:val="24"/>
          <w:szCs w:val="24"/>
        </w:rPr>
        <w:t>(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AE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proofErr w:type="gramStart"/>
      <w:r w:rsidRPr="0045454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9"/>
      </w:r>
      <w:r w:rsidRPr="0045454F">
        <w:rPr>
          <w:rFonts w:ascii="Times New Roman" w:hAnsi="Times New Roman"/>
          <w:sz w:val="24"/>
          <w:szCs w:val="24"/>
        </w:rPr>
        <w:t xml:space="preserve"> (</w:t>
      </w:r>
      <w:r w:rsidRPr="0045454F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AE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rFonts w:ascii="Times New Roman" w:hAnsi="Times New Roman"/>
          <w:sz w:val="24"/>
          <w:szCs w:val="24"/>
        </w:rPr>
        <w:t>)</w:t>
      </w:r>
      <w:r w:rsidRPr="0045454F">
        <w:rPr>
          <w:sz w:val="24"/>
          <w:szCs w:val="24"/>
        </w:rPr>
        <w:t xml:space="preserve">. Ниже приведён фрагмент таблицы истинности. Определите, какому столбцу таблицы истинности функции </w:t>
      </w:r>
      <w:r w:rsidRPr="0045454F">
        <w:rPr>
          <w:rFonts w:ascii="Times New Roman" w:hAnsi="Times New Roman"/>
          <w:i/>
          <w:sz w:val="24"/>
          <w:szCs w:val="24"/>
        </w:rPr>
        <w:t>F</w:t>
      </w:r>
      <w:r w:rsidRPr="0045454F">
        <w:rPr>
          <w:sz w:val="24"/>
          <w:szCs w:val="24"/>
        </w:rPr>
        <w:t xml:space="preserve"> соответствует каждая из переменных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sz w:val="24"/>
          <w:szCs w:val="24"/>
        </w:rPr>
        <w:t>?</w:t>
      </w:r>
    </w:p>
    <w:tbl>
      <w:tblPr>
        <w:tblW w:w="0" w:type="auto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4.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5454F">
        <w:rPr>
          <w:rFonts w:ascii="Times New Roman" w:hAnsi="Times New Roman"/>
          <w:sz w:val="24"/>
          <w:szCs w:val="24"/>
        </w:rPr>
        <w:t>¬</w:t>
      </w:r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9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w</w:t>
      </w:r>
      <w:proofErr w:type="spellEnd"/>
      <w:r w:rsidRPr="0045454F">
        <w:rPr>
          <w:rFonts w:ascii="Times New Roman" w:hAnsi="Times New Roman"/>
          <w:sz w:val="24"/>
          <w:szCs w:val="24"/>
        </w:rPr>
        <w:t>)</w:t>
      </w:r>
      <w:r w:rsidRPr="0045454F">
        <w:rPr>
          <w:sz w:val="24"/>
          <w:szCs w:val="24"/>
        </w:rPr>
        <w:t xml:space="preserve">. На рисунке приведён фрагмент таблицы истинности функции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, содержащий </w:t>
      </w:r>
      <w:r w:rsidRPr="0045454F">
        <w:rPr>
          <w:b/>
          <w:sz w:val="24"/>
          <w:szCs w:val="24"/>
        </w:rPr>
        <w:t>все наборы аргументов</w:t>
      </w:r>
      <w:r w:rsidRPr="0045454F">
        <w:rPr>
          <w:sz w:val="24"/>
          <w:szCs w:val="24"/>
        </w:rPr>
        <w:t xml:space="preserve">, при которых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</w:t>
      </w:r>
      <w:r w:rsidRPr="0045454F">
        <w:rPr>
          <w:b/>
          <w:sz w:val="24"/>
          <w:szCs w:val="24"/>
        </w:rPr>
        <w:t>ложна</w:t>
      </w:r>
      <w:r w:rsidRPr="0045454F">
        <w:rPr>
          <w:sz w:val="24"/>
          <w:szCs w:val="24"/>
        </w:rPr>
        <w:t xml:space="preserve">. Определите, какому столбцу таблицы истинности функции F соответствует каждая из переменных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sz w:val="24"/>
          <w:szCs w:val="24"/>
        </w:rPr>
        <w:t xml:space="preserve">, </w:t>
      </w:r>
      <w:r w:rsidRPr="0045454F">
        <w:rPr>
          <w:rFonts w:ascii="Times New Roman" w:hAnsi="Times New Roman"/>
          <w:i/>
          <w:sz w:val="24"/>
          <w:szCs w:val="24"/>
          <w:lang w:val="en-US"/>
        </w:rPr>
        <w:t>w</w:t>
      </w:r>
      <w:r w:rsidRPr="0045454F">
        <w:rPr>
          <w:sz w:val="24"/>
          <w:szCs w:val="24"/>
        </w:rPr>
        <w:t xml:space="preserve">. </w:t>
      </w:r>
    </w:p>
    <w:tbl>
      <w:tblPr>
        <w:tblW w:w="0" w:type="auto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5.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Fonts w:ascii="Times New Roman" w:hAnsi="Times New Roman"/>
          <w:sz w:val="24"/>
          <w:szCs w:val="24"/>
        </w:rPr>
        <w:t>(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D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rFonts w:ascii="Times New Roman" w:hAnsi="Times New Roman"/>
          <w:sz w:val="24"/>
          <w:szCs w:val="24"/>
        </w:rPr>
        <w:t xml:space="preserve">) </w:t>
      </w:r>
      <w:r w:rsidRPr="0045454F">
        <w:rPr>
          <w:rFonts w:ascii="Times New Roman" w:hAnsi="Times New Roman"/>
          <w:sz w:val="24"/>
          <w:szCs w:val="24"/>
        </w:rPr>
        <w:sym w:font="Symbol" w:char="F0AE"/>
      </w:r>
      <w:r w:rsidRPr="0045454F">
        <w:rPr>
          <w:rFonts w:ascii="Times New Roman" w:hAnsi="Times New Roman"/>
          <w:sz w:val="24"/>
          <w:szCs w:val="24"/>
        </w:rPr>
        <w:t xml:space="preserve"> (</w:t>
      </w:r>
      <w:r w:rsidRPr="0045454F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sz w:val="24"/>
          <w:szCs w:val="24"/>
        </w:rPr>
        <w:sym w:font="Symbol" w:char="F0BA"/>
      </w:r>
      <w:r w:rsidRPr="0045454F">
        <w:rPr>
          <w:rFonts w:ascii="Times New Roman" w:hAnsi="Times New Roman"/>
          <w:sz w:val="24"/>
          <w:szCs w:val="24"/>
        </w:rPr>
        <w:t xml:space="preserve"> </w:t>
      </w:r>
      <w:r w:rsidRPr="0045454F">
        <w:rPr>
          <w:rFonts w:ascii="Times New Roman" w:hAnsi="Times New Roman"/>
          <w:i/>
          <w:sz w:val="24"/>
          <w:szCs w:val="24"/>
          <w:lang w:val="en-US"/>
        </w:rPr>
        <w:t>z</w:t>
      </w:r>
      <w:r w:rsidRPr="0045454F">
        <w:rPr>
          <w:rFonts w:ascii="Times New Roman" w:hAnsi="Times New Roman"/>
          <w:sz w:val="24"/>
          <w:szCs w:val="24"/>
        </w:rPr>
        <w:t>)</w:t>
      </w:r>
      <w:r w:rsidRPr="0045454F">
        <w:rPr>
          <w:sz w:val="24"/>
          <w:szCs w:val="24"/>
        </w:rPr>
        <w:t xml:space="preserve">. На рисунке приведён частично заполненный фрагмент таблицы истинности функции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, содержащий </w:t>
      </w:r>
      <w:r w:rsidRPr="0045454F">
        <w:rPr>
          <w:b/>
          <w:sz w:val="24"/>
          <w:szCs w:val="24"/>
        </w:rPr>
        <w:t>неповторяющиеся строки</w:t>
      </w:r>
      <w:r w:rsidRPr="0045454F">
        <w:rPr>
          <w:sz w:val="24"/>
          <w:szCs w:val="24"/>
        </w:rPr>
        <w:t xml:space="preserve">. Определите, какому столбцу таблицы истинности функции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соответствует каждая из переменных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x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45454F">
        <w:rPr>
          <w:sz w:val="24"/>
          <w:szCs w:val="24"/>
        </w:rPr>
        <w:t xml:space="preserve">, </w:t>
      </w:r>
      <w:proofErr w:type="spellStart"/>
      <w:r w:rsidRPr="0045454F">
        <w:rPr>
          <w:rFonts w:ascii="Times New Roman" w:hAnsi="Times New Roman"/>
          <w:i/>
          <w:sz w:val="24"/>
          <w:szCs w:val="24"/>
        </w:rPr>
        <w:t>z</w:t>
      </w:r>
      <w:proofErr w:type="spellEnd"/>
      <w:r w:rsidRPr="0045454F">
        <w:rPr>
          <w:sz w:val="24"/>
          <w:szCs w:val="24"/>
        </w:rPr>
        <w:t xml:space="preserve">. </w:t>
      </w:r>
    </w:p>
    <w:tbl>
      <w:tblPr>
        <w:tblW w:w="0" w:type="auto"/>
        <w:jc w:val="center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FFAB97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  <w:tcBorders>
              <w:left w:val="single" w:sz="4" w:space="0" w:color="auto"/>
            </w:tcBorders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5454F" w:rsidRPr="0045454F" w:rsidRDefault="0045454F" w:rsidP="002432A3">
            <w:pPr>
              <w:spacing w:after="0"/>
              <w:contextualSpacing/>
              <w:jc w:val="center"/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</w:pPr>
            <w:r w:rsidRPr="0045454F">
              <w:rPr>
                <w:rFonts w:ascii="Courier New" w:hAnsi="Courier New" w:cs="Courier New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6.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Style w:val="a4"/>
          <w:i w:val="0"/>
          <w:sz w:val="24"/>
          <w:szCs w:val="24"/>
        </w:rPr>
        <w:t>(¬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</w:t>
      </w:r>
      <w:proofErr w:type="spellStart"/>
      <w:r w:rsidRPr="0045454F">
        <w:rPr>
          <w:rStyle w:val="a4"/>
          <w:sz w:val="24"/>
          <w:szCs w:val="24"/>
        </w:rPr>
        <w:t>y</w:t>
      </w:r>
      <w:proofErr w:type="spellEnd"/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</w:t>
      </w:r>
      <w:proofErr w:type="spellStart"/>
      <w:r w:rsidRPr="0045454F">
        <w:rPr>
          <w:rStyle w:val="a4"/>
          <w:sz w:val="24"/>
          <w:szCs w:val="24"/>
        </w:rPr>
        <w:t>z</w:t>
      </w:r>
      <w:proofErr w:type="spellEnd"/>
      <w:r w:rsidRPr="0045454F">
        <w:rPr>
          <w:rStyle w:val="a4"/>
          <w:i w:val="0"/>
          <w:sz w:val="24"/>
          <w:szCs w:val="24"/>
        </w:rPr>
        <w:t xml:space="preserve">) </w:t>
      </w:r>
      <w:r w:rsidRPr="0045454F">
        <w:rPr>
          <w:rStyle w:val="a4"/>
          <w:i w:val="0"/>
          <w:sz w:val="24"/>
          <w:szCs w:val="24"/>
        </w:rPr>
        <w:sym w:font="Symbol" w:char="F0DA"/>
      </w:r>
      <w:r w:rsidRPr="0045454F">
        <w:rPr>
          <w:rStyle w:val="a4"/>
          <w:i w:val="0"/>
          <w:sz w:val="24"/>
          <w:szCs w:val="24"/>
        </w:rPr>
        <w:t xml:space="preserve"> (¬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</w:t>
      </w:r>
      <w:proofErr w:type="spellStart"/>
      <w:r w:rsidRPr="0045454F">
        <w:rPr>
          <w:rStyle w:val="a4"/>
          <w:i w:val="0"/>
          <w:sz w:val="24"/>
          <w:szCs w:val="24"/>
        </w:rPr>
        <w:t>¬</w:t>
      </w:r>
      <w:r w:rsidRPr="0045454F">
        <w:rPr>
          <w:rStyle w:val="a4"/>
          <w:sz w:val="24"/>
          <w:szCs w:val="24"/>
        </w:rPr>
        <w:t>z</w:t>
      </w:r>
      <w:proofErr w:type="spellEnd"/>
      <w:r w:rsidRPr="0045454F">
        <w:rPr>
          <w:rStyle w:val="a4"/>
          <w:i w:val="0"/>
          <w:sz w:val="24"/>
          <w:szCs w:val="24"/>
        </w:rPr>
        <w:t>)</w:t>
      </w:r>
      <w:r w:rsidRPr="0045454F">
        <w:rPr>
          <w:sz w:val="24"/>
          <w:szCs w:val="24"/>
        </w:rPr>
        <w:t xml:space="preserve">. На рисунке приведён фрагмент таблицы истинности функции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, содержащий </w:t>
      </w:r>
      <w:r w:rsidRPr="0045454F">
        <w:rPr>
          <w:b/>
          <w:sz w:val="24"/>
          <w:szCs w:val="24"/>
        </w:rPr>
        <w:t>все наборы аргументов</w:t>
      </w:r>
      <w:r w:rsidRPr="0045454F">
        <w:rPr>
          <w:sz w:val="24"/>
          <w:szCs w:val="24"/>
        </w:rPr>
        <w:t xml:space="preserve">, при которых </w:t>
      </w:r>
      <w:r w:rsidRPr="0045454F">
        <w:rPr>
          <w:sz w:val="24"/>
          <w:szCs w:val="24"/>
        </w:rPr>
        <w:lastRenderedPageBreak/>
        <w:t xml:space="preserve">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истинна. Определите, какому столбцу таблицы истинности функции </w:t>
      </w:r>
      <w:r w:rsidRPr="0045454F">
        <w:rPr>
          <w:rStyle w:val="a4"/>
          <w:sz w:val="24"/>
          <w:szCs w:val="24"/>
        </w:rPr>
        <w:t xml:space="preserve">F </w:t>
      </w:r>
      <w:r w:rsidRPr="0045454F">
        <w:rPr>
          <w:sz w:val="24"/>
          <w:szCs w:val="24"/>
        </w:rPr>
        <w:t xml:space="preserve">соответствует каждая из переменных 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sz w:val="24"/>
          <w:szCs w:val="24"/>
        </w:rPr>
        <w:t xml:space="preserve">, </w:t>
      </w:r>
      <w:r w:rsidRPr="0045454F">
        <w:rPr>
          <w:rStyle w:val="a4"/>
          <w:sz w:val="24"/>
          <w:szCs w:val="24"/>
          <w:lang w:val="en-US"/>
        </w:rPr>
        <w:t>y</w:t>
      </w:r>
      <w:r w:rsidRPr="0045454F">
        <w:rPr>
          <w:sz w:val="24"/>
          <w:szCs w:val="24"/>
        </w:rPr>
        <w:t xml:space="preserve">, </w:t>
      </w:r>
      <w:r w:rsidRPr="0045454F">
        <w:rPr>
          <w:rStyle w:val="a4"/>
          <w:sz w:val="24"/>
          <w:szCs w:val="24"/>
          <w:lang w:val="en-US"/>
        </w:rPr>
        <w:t>z</w:t>
      </w:r>
      <w:r w:rsidRPr="0045454F">
        <w:rPr>
          <w:rStyle w:val="a4"/>
          <w:sz w:val="24"/>
          <w:szCs w:val="24"/>
        </w:rPr>
        <w:t>.</w:t>
      </w: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5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45454F" w:rsidRPr="0045454F" w:rsidRDefault="0045454F" w:rsidP="0045454F">
      <w:pPr>
        <w:pStyle w:val="a3"/>
        <w:spacing w:after="0"/>
        <w:ind w:left="567" w:right="-1"/>
        <w:rPr>
          <w:sz w:val="24"/>
          <w:szCs w:val="24"/>
        </w:rPr>
      </w:pPr>
      <w:r w:rsidRPr="0045454F">
        <w:rPr>
          <w:sz w:val="24"/>
          <w:szCs w:val="24"/>
        </w:rPr>
        <w:t xml:space="preserve">7. Логическая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задаётся выражением </w:t>
      </w:r>
      <w:r w:rsidRPr="0045454F">
        <w:rPr>
          <w:rStyle w:val="a4"/>
          <w:i w:val="0"/>
          <w:sz w:val="24"/>
          <w:szCs w:val="24"/>
        </w:rPr>
        <w:t>(¬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</w:t>
      </w:r>
      <w:proofErr w:type="spellStart"/>
      <w:r w:rsidRPr="0045454F">
        <w:rPr>
          <w:rStyle w:val="a4"/>
          <w:sz w:val="24"/>
          <w:szCs w:val="24"/>
        </w:rPr>
        <w:t>z</w:t>
      </w:r>
      <w:proofErr w:type="spellEnd"/>
      <w:r w:rsidRPr="0045454F">
        <w:rPr>
          <w:rStyle w:val="a4"/>
          <w:i w:val="0"/>
          <w:sz w:val="24"/>
          <w:szCs w:val="24"/>
        </w:rPr>
        <w:t xml:space="preserve">) </w:t>
      </w:r>
      <w:r w:rsidRPr="0045454F">
        <w:rPr>
          <w:rStyle w:val="a4"/>
          <w:i w:val="0"/>
          <w:sz w:val="24"/>
          <w:szCs w:val="24"/>
        </w:rPr>
        <w:sym w:font="Symbol" w:char="F0DA"/>
      </w:r>
      <w:r w:rsidRPr="0045454F">
        <w:rPr>
          <w:rStyle w:val="a4"/>
          <w:i w:val="0"/>
          <w:sz w:val="24"/>
          <w:szCs w:val="24"/>
        </w:rPr>
        <w:t xml:space="preserve"> (¬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¬</w:t>
      </w:r>
      <w:r w:rsidRPr="0045454F">
        <w:rPr>
          <w:rStyle w:val="a4"/>
          <w:sz w:val="24"/>
          <w:szCs w:val="24"/>
          <w:lang w:val="en-US"/>
        </w:rPr>
        <w:t>y</w:t>
      </w:r>
      <w:r w:rsidRPr="0045454F">
        <w:rPr>
          <w:rStyle w:val="a4"/>
          <w:sz w:val="24"/>
          <w:szCs w:val="24"/>
        </w:rPr>
        <w:t xml:space="preserve"> </w:t>
      </w:r>
      <w:r w:rsidRPr="0045454F">
        <w:rPr>
          <w:rStyle w:val="a4"/>
          <w:i w:val="0"/>
          <w:sz w:val="24"/>
          <w:szCs w:val="24"/>
        </w:rPr>
        <w:sym w:font="Symbol" w:char="F0D9"/>
      </w:r>
      <w:r w:rsidRPr="0045454F">
        <w:rPr>
          <w:rStyle w:val="a4"/>
          <w:i w:val="0"/>
          <w:sz w:val="24"/>
          <w:szCs w:val="24"/>
        </w:rPr>
        <w:t xml:space="preserve"> </w:t>
      </w:r>
      <w:proofErr w:type="spellStart"/>
      <w:r w:rsidRPr="0045454F">
        <w:rPr>
          <w:rStyle w:val="a4"/>
          <w:i w:val="0"/>
          <w:sz w:val="24"/>
          <w:szCs w:val="24"/>
        </w:rPr>
        <w:t>¬</w:t>
      </w:r>
      <w:r w:rsidRPr="0045454F">
        <w:rPr>
          <w:rStyle w:val="a4"/>
          <w:sz w:val="24"/>
          <w:szCs w:val="24"/>
        </w:rPr>
        <w:t>z</w:t>
      </w:r>
      <w:proofErr w:type="spellEnd"/>
      <w:r w:rsidRPr="0045454F">
        <w:rPr>
          <w:rStyle w:val="a4"/>
          <w:i w:val="0"/>
          <w:sz w:val="24"/>
          <w:szCs w:val="24"/>
        </w:rPr>
        <w:t>)</w:t>
      </w:r>
      <w:r w:rsidRPr="0045454F">
        <w:rPr>
          <w:sz w:val="24"/>
          <w:szCs w:val="24"/>
        </w:rPr>
        <w:t xml:space="preserve">. На рисунке приведён фрагмент таблицы истинности функции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, содержащий </w:t>
      </w:r>
      <w:r w:rsidRPr="0045454F">
        <w:rPr>
          <w:b/>
          <w:sz w:val="24"/>
          <w:szCs w:val="24"/>
        </w:rPr>
        <w:t>все наборы аргументов</w:t>
      </w:r>
      <w:r w:rsidRPr="0045454F">
        <w:rPr>
          <w:sz w:val="24"/>
          <w:szCs w:val="24"/>
        </w:rPr>
        <w:t xml:space="preserve">, при которых функция </w:t>
      </w:r>
      <w:r w:rsidRPr="0045454F">
        <w:rPr>
          <w:rStyle w:val="a4"/>
          <w:sz w:val="24"/>
          <w:szCs w:val="24"/>
        </w:rPr>
        <w:t>F</w:t>
      </w:r>
      <w:r w:rsidRPr="0045454F">
        <w:rPr>
          <w:sz w:val="24"/>
          <w:szCs w:val="24"/>
        </w:rPr>
        <w:t xml:space="preserve"> истинна. Определите, какому столбцу таблицы истинности функции </w:t>
      </w:r>
      <w:r w:rsidRPr="0045454F">
        <w:rPr>
          <w:rStyle w:val="a4"/>
          <w:sz w:val="24"/>
          <w:szCs w:val="24"/>
        </w:rPr>
        <w:t xml:space="preserve">F </w:t>
      </w:r>
      <w:r w:rsidRPr="0045454F">
        <w:rPr>
          <w:sz w:val="24"/>
          <w:szCs w:val="24"/>
        </w:rPr>
        <w:t xml:space="preserve">соответствует каждая из переменных </w:t>
      </w:r>
      <w:r w:rsidRPr="0045454F">
        <w:rPr>
          <w:rStyle w:val="a4"/>
          <w:sz w:val="24"/>
          <w:szCs w:val="24"/>
          <w:lang w:val="en-US"/>
        </w:rPr>
        <w:t>x</w:t>
      </w:r>
      <w:r w:rsidRPr="0045454F">
        <w:rPr>
          <w:sz w:val="24"/>
          <w:szCs w:val="24"/>
        </w:rPr>
        <w:t xml:space="preserve">, </w:t>
      </w:r>
      <w:r w:rsidRPr="0045454F">
        <w:rPr>
          <w:rStyle w:val="a4"/>
          <w:sz w:val="24"/>
          <w:szCs w:val="24"/>
          <w:lang w:val="en-US"/>
        </w:rPr>
        <w:t>y</w:t>
      </w:r>
      <w:r w:rsidRPr="0045454F">
        <w:rPr>
          <w:sz w:val="24"/>
          <w:szCs w:val="24"/>
        </w:rPr>
        <w:t xml:space="preserve">, </w:t>
      </w:r>
      <w:r w:rsidRPr="0045454F">
        <w:rPr>
          <w:rStyle w:val="a4"/>
          <w:sz w:val="24"/>
          <w:szCs w:val="24"/>
          <w:lang w:val="en-US"/>
        </w:rPr>
        <w:t>z</w:t>
      </w:r>
      <w:r w:rsidRPr="0045454F">
        <w:rPr>
          <w:rStyle w:val="a4"/>
          <w:sz w:val="24"/>
          <w:szCs w:val="24"/>
        </w:rPr>
        <w:t>.</w:t>
      </w: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0"/>
        <w:gridCol w:w="850"/>
        <w:gridCol w:w="850"/>
      </w:tblGrid>
      <w:tr w:rsidR="0045454F" w:rsidRPr="0045454F" w:rsidTr="002432A3">
        <w:trPr>
          <w:jc w:val="center"/>
        </w:trPr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4F"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454F" w:rsidRPr="0045454F" w:rsidTr="002432A3">
        <w:trPr>
          <w:jc w:val="center"/>
        </w:trPr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5454F" w:rsidRPr="0045454F" w:rsidRDefault="0045454F" w:rsidP="002432A3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5454F" w:rsidRPr="0045454F" w:rsidRDefault="0045454F">
      <w:pPr>
        <w:rPr>
          <w:sz w:val="24"/>
          <w:szCs w:val="24"/>
          <w:lang w:val="en-US"/>
        </w:rPr>
      </w:pPr>
    </w:p>
    <w:sectPr w:rsidR="0045454F" w:rsidRPr="0045454F" w:rsidSect="00454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454F"/>
    <w:rsid w:val="0045454F"/>
    <w:rsid w:val="005C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54F"/>
    <w:pPr>
      <w:ind w:left="720"/>
      <w:contextualSpacing/>
    </w:pPr>
  </w:style>
  <w:style w:type="character" w:customStyle="1" w:styleId="a4">
    <w:name w:val="Переменная"/>
    <w:uiPriority w:val="1"/>
    <w:qFormat/>
    <w:rsid w:val="0045454F"/>
    <w:rPr>
      <w:rFonts w:ascii="Times New Roman" w:hAnsi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1739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2024-02-12T10:11:00Z</dcterms:created>
  <dcterms:modified xsi:type="dcterms:W3CDTF">2024-02-12T10:20:00Z</dcterms:modified>
</cp:coreProperties>
</file>